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169DF" w:rsidR="006E5D65" w:rsidP="5E35E001" w:rsidRDefault="00997F14" w14:paraId="7F883F64" w14:textId="75F6DAE5">
      <w:pPr>
        <w:spacing w:line="240" w:lineRule="auto"/>
        <w:jc w:val="right"/>
        <w:rPr>
          <w:rFonts w:ascii="Corbel" w:hAnsi="Corbel"/>
          <w:i w:val="1"/>
          <w:iCs w:val="1"/>
        </w:rPr>
      </w:pPr>
      <w:bookmarkStart w:name="_GoBack" w:id="0"/>
      <w:bookmarkEnd w:id="0"/>
      <w:r w:rsidRPr="5E35E001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35E001" w:rsidR="00D8678B">
        <w:rPr>
          <w:rFonts w:ascii="Corbel" w:hAnsi="Corbel"/>
          <w:i w:val="1"/>
          <w:iCs w:val="1"/>
        </w:rPr>
        <w:t xml:space="preserve">Załącznik nr </w:t>
      </w:r>
      <w:r w:rsidRPr="5E35E001" w:rsidR="006F31E2">
        <w:rPr>
          <w:rFonts w:ascii="Corbel" w:hAnsi="Corbel"/>
          <w:i w:val="1"/>
          <w:iCs w:val="1"/>
        </w:rPr>
        <w:t>1.5</w:t>
      </w:r>
      <w:r w:rsidRPr="5E35E001" w:rsidR="00D8678B">
        <w:rPr>
          <w:rFonts w:ascii="Corbel" w:hAnsi="Corbel"/>
          <w:i w:val="1"/>
          <w:iCs w:val="1"/>
        </w:rPr>
        <w:t xml:space="preserve"> do Zarządzenia</w:t>
      </w:r>
      <w:r w:rsidRPr="5E35E001" w:rsidR="002A22BF">
        <w:rPr>
          <w:rFonts w:ascii="Corbel" w:hAnsi="Corbel"/>
          <w:i w:val="1"/>
          <w:iCs w:val="1"/>
        </w:rPr>
        <w:t xml:space="preserve"> Rektora </w:t>
      </w:r>
      <w:r w:rsidRPr="5E35E001" w:rsidR="002A22BF">
        <w:rPr>
          <w:rFonts w:ascii="Corbel" w:hAnsi="Corbel"/>
          <w:i w:val="1"/>
          <w:iCs w:val="1"/>
        </w:rPr>
        <w:t xml:space="preserve">UR </w:t>
      </w:r>
      <w:r w:rsidRPr="5E35E001" w:rsidR="00CD6897">
        <w:rPr>
          <w:rFonts w:ascii="Corbel" w:hAnsi="Corbel"/>
          <w:i w:val="1"/>
          <w:iCs w:val="1"/>
        </w:rPr>
        <w:t>nr</w:t>
      </w:r>
      <w:r w:rsidRPr="5E35E001" w:rsidR="00CD6897">
        <w:rPr>
          <w:rFonts w:ascii="Corbel" w:hAnsi="Corbel"/>
          <w:i w:val="1"/>
          <w:iCs w:val="1"/>
        </w:rPr>
        <w:t xml:space="preserve"> </w:t>
      </w:r>
      <w:r w:rsidRPr="5E35E001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006ACD" w:rsidR="0085747A" w:rsidP="00EA4832" w:rsidRDefault="0071620A" w14:paraId="53D465E0" w14:textId="3C4E01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06ACD">
        <w:rPr>
          <w:rFonts w:ascii="Corbel" w:hAnsi="Corbel"/>
          <w:b/>
          <w:smallCaps/>
          <w:sz w:val="24"/>
          <w:szCs w:val="24"/>
        </w:rPr>
        <w:t>dotyczy cyklu kształcenia</w:t>
      </w:r>
      <w:r w:rsidRPr="00006ACD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402D06">
        <w:rPr>
          <w:rFonts w:ascii="Corbel" w:hAnsi="Corbel"/>
          <w:b/>
          <w:i/>
          <w:smallCaps/>
          <w:sz w:val="24"/>
          <w:szCs w:val="24"/>
        </w:rPr>
        <w:t>2023</w:t>
      </w:r>
      <w:r w:rsidRPr="00006ACD" w:rsidR="00006ACD">
        <w:rPr>
          <w:rFonts w:ascii="Corbel" w:hAnsi="Corbel"/>
          <w:b/>
          <w:i/>
          <w:smallCaps/>
          <w:sz w:val="24"/>
          <w:szCs w:val="24"/>
        </w:rPr>
        <w:t>/2024</w:t>
      </w:r>
      <w:r w:rsidRPr="00006ACD" w:rsidR="00EC2C6C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Pr="00006ACD" w:rsidR="00006ACD">
        <w:rPr>
          <w:rFonts w:ascii="Corbel" w:hAnsi="Corbel"/>
          <w:b/>
          <w:i/>
          <w:smallCaps/>
          <w:sz w:val="24"/>
          <w:szCs w:val="24"/>
        </w:rPr>
        <w:t>–</w:t>
      </w:r>
      <w:r w:rsidR="00402D06">
        <w:rPr>
          <w:rFonts w:ascii="Corbel" w:hAnsi="Corbel"/>
          <w:b/>
          <w:i/>
          <w:smallCaps/>
          <w:sz w:val="24"/>
          <w:szCs w:val="24"/>
        </w:rPr>
        <w:t xml:space="preserve"> 2025</w:t>
      </w:r>
      <w:r w:rsidR="00402D06">
        <w:rPr>
          <w:rFonts w:ascii="Corbel" w:hAnsi="Corbel"/>
          <w:b/>
          <w:smallCaps/>
          <w:sz w:val="24"/>
          <w:szCs w:val="24"/>
        </w:rPr>
        <w:t>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00EA4832" w:rsidRDefault="00445970" w14:paraId="5C2AC480" w14:textId="55628F8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287BB0">
        <w:rPr>
          <w:rFonts w:ascii="Corbel" w:hAnsi="Corbel"/>
          <w:sz w:val="20"/>
          <w:szCs w:val="20"/>
        </w:rPr>
        <w:t xml:space="preserve">                          </w:t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402D06">
        <w:rPr>
          <w:rFonts w:ascii="Corbel" w:hAnsi="Corbel"/>
          <w:sz w:val="20"/>
          <w:szCs w:val="20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5E35E001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BB717A" w14:paraId="4EC5200C" w14:textId="13B264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717A">
              <w:rPr>
                <w:rFonts w:ascii="Corbel" w:hAnsi="Corbel"/>
                <w:b w:val="0"/>
                <w:sz w:val="24"/>
                <w:szCs w:val="24"/>
              </w:rPr>
              <w:t>Konstytucyjny system organów państwowych</w:t>
            </w:r>
          </w:p>
        </w:tc>
      </w:tr>
      <w:tr w:rsidRPr="00B169DF" w:rsidR="0085747A" w:rsidTr="5E35E001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5E35E001" w:rsidRDefault="0085747A" w14:paraId="51147032" w14:textId="190DD26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E35E001" w:rsidR="2877776F">
              <w:rPr>
                <w:rFonts w:ascii="Corbel" w:hAnsi="Corbel"/>
                <w:b w:val="0"/>
                <w:bCs w:val="0"/>
                <w:sz w:val="24"/>
                <w:szCs w:val="24"/>
              </w:rPr>
              <w:t>ASO 10</w:t>
            </w:r>
          </w:p>
        </w:tc>
      </w:tr>
      <w:tr w:rsidRPr="00B169DF" w:rsidR="0085747A" w:rsidTr="5E35E001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51E2E" w14:paraId="7B56D503" w14:textId="74A5FE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5E35E001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5E35E001" w:rsidRDefault="00151E2E" w14:paraId="325E7160" w14:textId="08B0A2A3">
            <w:pPr>
              <w:pStyle w:val="Odpowiedzi"/>
              <w:spacing w:beforeAutospacing="on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E35E001" w:rsidR="5BA8075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Instytut Nauk Prawnych/</w:t>
            </w:r>
            <w:r w:rsidRPr="5E35E001" w:rsidR="5BA80755">
              <w:rPr>
                <w:noProof w:val="0"/>
                <w:lang w:val="pl-PL"/>
              </w:rPr>
              <w:t xml:space="preserve"> </w:t>
            </w:r>
            <w:r w:rsidRPr="5E35E001" w:rsidR="17018836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Konstytucyjnego</w:t>
            </w:r>
          </w:p>
        </w:tc>
      </w:tr>
      <w:tr w:rsidRPr="00B169DF" w:rsidR="0085747A" w:rsidTr="5E35E001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C06F6" w14:paraId="268A0D45" w14:textId="13CFE7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5E35E001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D586C" w14:paraId="234D8692" w14:textId="1DB24D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5E35E001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923244" w14:paraId="7E37AA5A" w14:textId="01B5C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Pr="00B169DF" w:rsidR="0085747A" w:rsidTr="5E35E001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600036" w14:paraId="6994B63E" w14:textId="79270D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5E35E001" w14:paraId="0C05C2EC" w14:textId="77777777">
        <w:tc>
          <w:tcPr>
            <w:tcW w:w="2694" w:type="dxa"/>
            <w:tcMar/>
            <w:vAlign w:val="center"/>
          </w:tcPr>
          <w:p w:rsidRPr="00921505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1505">
              <w:rPr>
                <w:rFonts w:ascii="Corbel" w:hAnsi="Corbel"/>
                <w:sz w:val="24"/>
                <w:szCs w:val="24"/>
              </w:rPr>
              <w:t>Rok i semestr</w:t>
            </w:r>
            <w:r w:rsidRPr="00921505" w:rsidR="0030395F">
              <w:rPr>
                <w:rFonts w:ascii="Corbel" w:hAnsi="Corbel"/>
                <w:sz w:val="24"/>
                <w:szCs w:val="24"/>
              </w:rPr>
              <w:t>/y</w:t>
            </w:r>
            <w:r w:rsidRPr="009215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21505" w:rsidR="0085747A" w:rsidP="009C54AE" w:rsidRDefault="00574EBC" w14:paraId="0F676120" w14:textId="0638F4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B84B51">
              <w:rPr>
                <w:rFonts w:ascii="Corbel" w:hAnsi="Corbel"/>
                <w:b w:val="0"/>
                <w:sz w:val="24"/>
                <w:szCs w:val="24"/>
              </w:rPr>
              <w:t xml:space="preserve">2 </w:t>
            </w:r>
          </w:p>
        </w:tc>
      </w:tr>
      <w:tr w:rsidRPr="00B169DF" w:rsidR="0085747A" w:rsidTr="5E35E001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D35D2D" w14:paraId="0EA21357" w14:textId="620A9B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Pr="00B169DF" w:rsidR="00923D7D" w:rsidTr="5E35E001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AB0F49" w14:paraId="64D3F9B6" w14:textId="74396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85747A" w:rsidTr="5E35E001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B0F49" w14:paraId="0F0450C9" w14:textId="1C3D92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Pr="00B169DF" w:rsidR="0085747A" w:rsidTr="5E35E001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023104" w:rsidRDefault="00AB0F49" w14:paraId="6C837949" w14:textId="325FA0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="00195EA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23104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2"/>
        <w:gridCol w:w="820"/>
        <w:gridCol w:w="788"/>
        <w:gridCol w:w="904"/>
        <w:gridCol w:w="748"/>
        <w:gridCol w:w="821"/>
        <w:gridCol w:w="763"/>
        <w:gridCol w:w="948"/>
        <w:gridCol w:w="1189"/>
        <w:gridCol w:w="1505"/>
      </w:tblGrid>
      <w:tr w:rsidRPr="00B169DF" w:rsidR="00015B8F" w:rsidTr="5E35E001" w14:paraId="30AA7A12" w14:textId="77777777"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5E35E001" w14:paraId="6306D567" w14:textId="77777777">
        <w:trPr>
          <w:trHeight w:val="453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719D624" w14:textId="016B30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35E001" w:rsidR="60B5C63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11202" w14:paraId="5538CF23" w14:textId="57F517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11202" w14:paraId="7F6F440F" w14:textId="6F217C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11202" w14:paraId="6A0F2B8E" w14:textId="42F377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3DC8" w14:paraId="5F436D61" w14:textId="21CC5F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b w:val="0"/>
          <w:szCs w:val="24"/>
        </w:rPr>
        <w:t>þ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C66FB8" w:rsidR="00C66FB8" w:rsidP="5E35E001" w:rsidRDefault="00E22FBC" w14:paraId="42075595" w14:textId="44F8871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E35E00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E35E001" w:rsidR="00E22FBC">
        <w:rPr>
          <w:rFonts w:ascii="Corbel" w:hAnsi="Corbel"/>
          <w:caps w:val="0"/>
          <w:smallCaps w:val="0"/>
        </w:rPr>
        <w:t>For</w:t>
      </w:r>
      <w:r w:rsidRPr="5E35E001" w:rsidR="00445970">
        <w:rPr>
          <w:rFonts w:ascii="Corbel" w:hAnsi="Corbel"/>
          <w:caps w:val="0"/>
          <w:smallCaps w:val="0"/>
        </w:rPr>
        <w:t xml:space="preserve">ma zaliczenia </w:t>
      </w:r>
      <w:r w:rsidRPr="5E35E001" w:rsidR="00445970">
        <w:rPr>
          <w:rFonts w:ascii="Corbel" w:hAnsi="Corbel"/>
          <w:caps w:val="0"/>
          <w:smallCaps w:val="0"/>
        </w:rPr>
        <w:t xml:space="preserve">przedmiotu </w:t>
      </w:r>
      <w:r w:rsidRPr="5E35E001" w:rsidR="00E22FBC">
        <w:rPr>
          <w:rFonts w:ascii="Corbel" w:hAnsi="Corbel"/>
          <w:caps w:val="0"/>
          <w:smallCaps w:val="0"/>
        </w:rPr>
        <w:t>(</w:t>
      </w:r>
      <w:r w:rsidRPr="5E35E001" w:rsidR="00E22FBC">
        <w:rPr>
          <w:rFonts w:ascii="Corbel" w:hAnsi="Corbel"/>
          <w:caps w:val="0"/>
          <w:smallCaps w:val="0"/>
        </w:rPr>
        <w:t xml:space="preserve">z toku) </w:t>
      </w:r>
      <w:r w:rsidRPr="5E35E00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3464BD" w:rsidR="00C66FB8" w:rsidP="00C66FB8" w:rsidRDefault="00A11202" w14:paraId="2E6B1BEF" w14:textId="233199E1">
      <w:pPr>
        <w:pStyle w:val="Punktygwne"/>
        <w:spacing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- zaliczenie</w:t>
      </w:r>
    </w:p>
    <w:p w:rsidR="00E960BB" w:rsidP="00C66FB8" w:rsidRDefault="00A11202" w14:paraId="3C3564DE" w14:textId="13216A4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- egzamin</w:t>
      </w:r>
    </w:p>
    <w:p w:rsidRPr="00B169DF" w:rsidR="00C66FB8" w:rsidP="009C54AE" w:rsidRDefault="00C66FB8" w14:paraId="6CC69E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E35E001" w14:paraId="170821A1" w14:textId="77777777">
        <w:tc>
          <w:tcPr>
            <w:tcW w:w="9670" w:type="dxa"/>
            <w:tcMar/>
          </w:tcPr>
          <w:p w:rsidRPr="00B169DF" w:rsidR="0085747A" w:rsidP="5E35E001" w:rsidRDefault="0085747A" w14:paraId="1BB8AE6C" w14:textId="26B00C22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E35E001" w:rsidR="25A544E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Brak 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5E35E001" w:rsidRDefault="0071620A" w14:paraId="25F38AC3" w14:textId="49AE391A">
      <w:pPr>
        <w:pStyle w:val="Punktygwne"/>
        <w:spacing w:before="0" w:after="0"/>
        <w:rPr>
          <w:rFonts w:ascii="Corbel" w:hAnsi="Corbel"/>
        </w:rPr>
      </w:pPr>
      <w:r w:rsidRPr="5E35E001" w:rsidR="0071620A">
        <w:rPr>
          <w:rFonts w:ascii="Corbel" w:hAnsi="Corbel"/>
        </w:rPr>
        <w:t>3.</w:t>
      </w:r>
      <w:r w:rsidRPr="5E35E001" w:rsidR="0085747A">
        <w:rPr>
          <w:rFonts w:ascii="Corbel" w:hAnsi="Corbel"/>
        </w:rPr>
        <w:t xml:space="preserve"> </w:t>
      </w:r>
      <w:r w:rsidRPr="5E35E001" w:rsidR="00A84C85">
        <w:rPr>
          <w:rFonts w:ascii="Corbel" w:hAnsi="Corbel"/>
        </w:rPr>
        <w:t xml:space="preserve">cele, efekty uczenia </w:t>
      </w:r>
      <w:r w:rsidRPr="5E35E001" w:rsidR="00A84C85">
        <w:rPr>
          <w:rFonts w:ascii="Corbel" w:hAnsi="Corbel"/>
        </w:rPr>
        <w:t>się</w:t>
      </w:r>
      <w:r w:rsidRPr="5E35E001" w:rsidR="0085747A">
        <w:rPr>
          <w:rFonts w:ascii="Corbel" w:hAnsi="Corbel"/>
        </w:rPr>
        <w:t>,</w:t>
      </w:r>
      <w:r w:rsidRPr="5E35E001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85747A" w:rsidTr="5E35E001" w14:paraId="3370B0D4" w14:textId="77777777">
        <w:tc>
          <w:tcPr>
            <w:tcW w:w="843" w:type="dxa"/>
            <w:tcMar/>
            <w:vAlign w:val="center"/>
          </w:tcPr>
          <w:p w:rsidRPr="00B169DF" w:rsidR="0085747A" w:rsidP="009C54AE" w:rsidRDefault="0085747A" w14:paraId="14E4A467" w14:textId="1F9021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tcMar/>
            <w:vAlign w:val="center"/>
          </w:tcPr>
          <w:p w:rsidRPr="00B169DF" w:rsidR="0085747A" w:rsidP="009C54AE" w:rsidRDefault="004A60D6" w14:paraId="2283C030" w14:textId="0391B4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E35E001" w:rsidR="671C5CA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w ramach kształcenia w zakresie w/w przedmiotu </w:t>
            </w:r>
            <w:r w:rsidRPr="5E35E001" w:rsidR="671C5CA0">
              <w:rPr>
                <w:rFonts w:ascii="Corbel" w:hAnsi="Corbel"/>
                <w:b w:val="0"/>
                <w:bCs w:val="0"/>
                <w:sz w:val="24"/>
                <w:szCs w:val="24"/>
              </w:rPr>
              <w:t>powinien:</w:t>
            </w:r>
          </w:p>
        </w:tc>
      </w:tr>
      <w:tr w:rsidRPr="00B169DF" w:rsidR="0085747A" w:rsidTr="5E35E001" w14:paraId="497B1469" w14:textId="77777777">
        <w:tc>
          <w:tcPr>
            <w:tcW w:w="843" w:type="dxa"/>
            <w:tcMar/>
            <w:vAlign w:val="center"/>
          </w:tcPr>
          <w:p w:rsidRPr="00B169DF" w:rsidR="0085747A" w:rsidP="009C54AE" w:rsidRDefault="004A60D6" w14:paraId="053C821F" w14:textId="7E7D73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7" w:type="dxa"/>
            <w:tcMar/>
            <w:vAlign w:val="center"/>
          </w:tcPr>
          <w:p w:rsidRPr="00B169DF" w:rsidR="0085747A" w:rsidP="00BB365E" w:rsidRDefault="00BB365E" w14:paraId="7D588F36" w14:textId="75A52F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365E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Pr="00B169DF" w:rsidR="0085747A" w:rsidTr="00D1546E" w14:paraId="13985E3C" w14:textId="77777777">
        <w:tc>
          <w:tcPr>
            <w:tcW w:w="1577" w:type="dxa"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85747A" w:rsidTr="00D1546E" w14:paraId="7AB2AB52" w14:textId="77777777">
        <w:tc>
          <w:tcPr>
            <w:tcW w:w="1577" w:type="dxa"/>
          </w:tcPr>
          <w:p w:rsidRPr="00B169DF" w:rsidR="0085747A" w:rsidP="009C54AE" w:rsidRDefault="0085747A" w14:paraId="5763D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:rsidRPr="00B169DF" w:rsidR="0085747A" w:rsidP="009C54AE" w:rsidRDefault="009C2BAA" w14:paraId="2CE762DC" w14:textId="45F10C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miejscu prawa konstytucyjnego w systemie prawnym RP</w:t>
            </w:r>
          </w:p>
        </w:tc>
        <w:tc>
          <w:tcPr>
            <w:tcW w:w="2554" w:type="dxa"/>
          </w:tcPr>
          <w:p w:rsidRPr="009C2BAA" w:rsidR="009C2BAA" w:rsidP="009C2BAA" w:rsidRDefault="009C2BAA" w14:paraId="1C270CDA" w14:textId="77777777">
            <w:pPr>
              <w:rPr>
                <w:rFonts w:ascii="Corbel" w:hAnsi="Corbel"/>
                <w:sz w:val="24"/>
                <w:szCs w:val="24"/>
              </w:rPr>
            </w:pPr>
            <w:r w:rsidRPr="009C2BAA">
              <w:rPr>
                <w:rFonts w:ascii="Corbel" w:hAnsi="Corbel"/>
                <w:sz w:val="24"/>
                <w:szCs w:val="24"/>
              </w:rPr>
              <w:t>K_W01,</w:t>
            </w:r>
          </w:p>
          <w:p w:rsidRPr="003C3B8F" w:rsidR="009C2BAA" w:rsidP="009C2BAA" w:rsidRDefault="009C2BAA" w14:paraId="3F5A6B4D" w14:textId="413D0EE1">
            <w:pPr>
              <w:rPr>
                <w:rFonts w:ascii="Corbel" w:hAnsi="Corbel"/>
                <w:sz w:val="24"/>
                <w:szCs w:val="24"/>
              </w:rPr>
            </w:pPr>
          </w:p>
          <w:p w:rsidRPr="003C3B8F" w:rsidR="0085747A" w:rsidP="00FD663E" w:rsidRDefault="0085747A" w14:paraId="43C86AB6" w14:textId="515905AF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D1546E" w14:paraId="0743ADBC" w14:textId="77777777">
        <w:tc>
          <w:tcPr>
            <w:tcW w:w="1577" w:type="dxa"/>
          </w:tcPr>
          <w:p w:rsidRPr="00B169DF" w:rsidR="0085747A" w:rsidP="009C54AE" w:rsidRDefault="0085747A" w14:paraId="33635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:rsidRPr="00B169DF" w:rsidR="0085747A" w:rsidP="009C2BAA" w:rsidRDefault="009C2BAA" w14:paraId="04D44BA6" w14:textId="148A9D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C2BAA">
              <w:rPr>
                <w:rFonts w:ascii="Corbel" w:hAnsi="Corbel"/>
                <w:b w:val="0"/>
                <w:smallCaps w:val="0"/>
                <w:szCs w:val="24"/>
              </w:rPr>
              <w:t>a podstawową wiedzę o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lacjach między instytucjami władzy państwowej RP</w:t>
            </w:r>
          </w:p>
        </w:tc>
        <w:tc>
          <w:tcPr>
            <w:tcW w:w="2554" w:type="dxa"/>
          </w:tcPr>
          <w:p w:rsidRPr="003C3B8F" w:rsidR="009C2BAA" w:rsidP="009C2BAA" w:rsidRDefault="009C2BAA" w14:paraId="3893EFDC" w14:textId="0365757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:rsidRPr="003C3B8F" w:rsidR="0085747A" w:rsidP="003057DE" w:rsidRDefault="0085747A" w14:paraId="5F66D69A" w14:textId="6EFB8D86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D1546E" w14:paraId="2AA74C64" w14:textId="77777777">
        <w:tc>
          <w:tcPr>
            <w:tcW w:w="1577" w:type="dxa"/>
          </w:tcPr>
          <w:p w:rsidRPr="00B169DF" w:rsidR="0085747A" w:rsidP="009C54AE" w:rsidRDefault="003C3B8F" w14:paraId="4A6CCC54" w14:textId="228D0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:rsidRPr="00B169DF" w:rsidR="0085747A" w:rsidP="009C2BAA" w:rsidRDefault="009C2BAA" w14:paraId="4AE793D9" w14:textId="2C4197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 sposób prawidłowy terminologią z zakresu prawa konstytucyjnego </w:t>
            </w:r>
          </w:p>
        </w:tc>
        <w:tc>
          <w:tcPr>
            <w:tcW w:w="2554" w:type="dxa"/>
          </w:tcPr>
          <w:p w:rsidRPr="00B169DF" w:rsidR="0085747A" w:rsidP="009C54AE" w:rsidRDefault="009C2BAA" w14:paraId="311FC3CD" w14:textId="4BDC7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B169DF" w:rsidR="009C2BAA" w:rsidTr="00D1546E" w14:paraId="319D4333" w14:textId="77777777">
        <w:tc>
          <w:tcPr>
            <w:tcW w:w="1577" w:type="dxa"/>
          </w:tcPr>
          <w:p w:rsidR="009C2BAA" w:rsidP="009C54AE" w:rsidRDefault="009C2BAA" w14:paraId="3029A83B" w14:textId="09EC0A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389" w:type="dxa"/>
          </w:tcPr>
          <w:p w:rsidRPr="00B169DF" w:rsidR="009C2BAA" w:rsidP="009C2BAA" w:rsidRDefault="00315B45" w14:paraId="4927A318" w14:textId="271777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źródeł prawa w RP</w:t>
            </w:r>
          </w:p>
        </w:tc>
        <w:tc>
          <w:tcPr>
            <w:tcW w:w="2554" w:type="dxa"/>
          </w:tcPr>
          <w:p w:rsidRPr="00B169DF" w:rsidR="009C2BAA" w:rsidP="009C54AE" w:rsidRDefault="00315B45" w14:paraId="10A8AA63" w14:textId="65248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B169DF" w:rsidR="009C2BAA" w:rsidTr="00D1546E" w14:paraId="509FB23B" w14:textId="77777777">
        <w:tc>
          <w:tcPr>
            <w:tcW w:w="1577" w:type="dxa"/>
          </w:tcPr>
          <w:p w:rsidR="009C2BAA" w:rsidP="009C54AE" w:rsidRDefault="009C2BAA" w14:paraId="7927CDF2" w14:textId="3AF06A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:rsidRPr="00B169DF" w:rsidR="009C2BAA" w:rsidP="009C2BAA" w:rsidRDefault="008D1057" w14:paraId="0714B5A1" w14:textId="73E89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o ustrojowym statusie jednostki w RP</w:t>
            </w:r>
          </w:p>
        </w:tc>
        <w:tc>
          <w:tcPr>
            <w:tcW w:w="2554" w:type="dxa"/>
          </w:tcPr>
          <w:p w:rsidRPr="00B169DF" w:rsidR="009C2BAA" w:rsidP="009C54AE" w:rsidRDefault="008D1057" w14:paraId="40888694" w14:textId="1A26CD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B169DF" w:rsidR="009C2BAA" w:rsidTr="00D1546E" w14:paraId="136313A4" w14:textId="77777777">
        <w:tc>
          <w:tcPr>
            <w:tcW w:w="1577" w:type="dxa"/>
          </w:tcPr>
          <w:p w:rsidR="009C2BAA" w:rsidP="009C54AE" w:rsidRDefault="009C2BAA" w14:paraId="198572CE" w14:textId="58FEF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:rsidRPr="00B169DF" w:rsidR="009C2BAA" w:rsidP="009C2BAA" w:rsidRDefault="008D1057" w14:paraId="2F91F57F" w14:textId="7D0661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oceniać zjawiska prawne oraz polityczne związane z praktyką życia państwowego </w:t>
            </w:r>
          </w:p>
        </w:tc>
        <w:tc>
          <w:tcPr>
            <w:tcW w:w="2554" w:type="dxa"/>
          </w:tcPr>
          <w:p w:rsidRPr="00B169DF" w:rsidR="009C2BAA" w:rsidP="009C54AE" w:rsidRDefault="008D1057" w14:paraId="0D83C682" w14:textId="3598F6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B169DF" w:rsidR="009C2BAA" w:rsidTr="00D1546E" w14:paraId="3A846F7B" w14:textId="77777777">
        <w:tc>
          <w:tcPr>
            <w:tcW w:w="1577" w:type="dxa"/>
          </w:tcPr>
          <w:p w:rsidR="009C2BAA" w:rsidP="009C54AE" w:rsidRDefault="009C2BAA" w14:paraId="03455E02" w14:textId="5EF97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:rsidRPr="00B169DF" w:rsidR="009C2BAA" w:rsidP="009C2BAA" w:rsidRDefault="008D1057" w14:paraId="173417F8" w14:textId="44C8BB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</w:t>
            </w:r>
            <w:r w:rsidR="00767C2D">
              <w:rPr>
                <w:rFonts w:ascii="Corbel" w:hAnsi="Corbel"/>
                <w:b w:val="0"/>
                <w:smallCaps w:val="0"/>
                <w:szCs w:val="24"/>
              </w:rPr>
              <w:t>interpretować przepisy prawne, a także wykorzystywać teksty naukowe oraz orzecznictwo sądowe, zwłaszcza orzecznictwo Trybunału Konstytucyjnego</w:t>
            </w:r>
          </w:p>
        </w:tc>
        <w:tc>
          <w:tcPr>
            <w:tcW w:w="2554" w:type="dxa"/>
          </w:tcPr>
          <w:p w:rsidRPr="00B169DF" w:rsidR="009C2BAA" w:rsidP="009C54AE" w:rsidRDefault="008D1057" w14:paraId="44884323" w14:textId="4D8519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B169DF" w:rsidR="009C2BAA" w:rsidTr="00D1546E" w14:paraId="3174AC42" w14:textId="77777777">
        <w:tc>
          <w:tcPr>
            <w:tcW w:w="1577" w:type="dxa"/>
          </w:tcPr>
          <w:p w:rsidR="009C2BAA" w:rsidP="009C54AE" w:rsidRDefault="00234ED2" w14:paraId="05B58C64" w14:textId="483C9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:rsidRPr="00B169DF" w:rsidR="009C2BAA" w:rsidP="009C2BAA" w:rsidRDefault="00792EDE" w14:paraId="20D78F7A" w14:textId="25E6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praktykę ustrojową oraz prognozować konsekwencje wadliwych rozwiązań prawnych normujących funkcjonowania organów władzy państwowej </w:t>
            </w:r>
          </w:p>
        </w:tc>
        <w:tc>
          <w:tcPr>
            <w:tcW w:w="2554" w:type="dxa"/>
          </w:tcPr>
          <w:p w:rsidRPr="00B169DF" w:rsidR="009C2BAA" w:rsidP="009C54AE" w:rsidRDefault="00767C2D" w14:paraId="08A8092D" w14:textId="797D14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B169DF" w:rsidR="009C2BAA" w:rsidTr="00D1546E" w14:paraId="5B75D6EE" w14:textId="77777777">
        <w:tc>
          <w:tcPr>
            <w:tcW w:w="1577" w:type="dxa"/>
          </w:tcPr>
          <w:p w:rsidR="009C2BAA" w:rsidP="009C54AE" w:rsidRDefault="00234ED2" w14:paraId="6401408F" w14:textId="142AFB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389" w:type="dxa"/>
          </w:tcPr>
          <w:p w:rsidRPr="00B169DF" w:rsidR="009C2BAA" w:rsidP="00792EDE" w:rsidRDefault="00792EDE" w14:paraId="1F168CF6" w14:textId="42C7D8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prowadzić dyskusję w sprawach dotyczących konstytucyjnego mechanizmu funkcjonowania władzy państwowej, jak też przygotowywać w tym zakresie pisemne wypowiedzi</w:t>
            </w:r>
          </w:p>
        </w:tc>
        <w:tc>
          <w:tcPr>
            <w:tcW w:w="2554" w:type="dxa"/>
          </w:tcPr>
          <w:p w:rsidRPr="00B169DF" w:rsidR="009C2BAA" w:rsidP="009C54AE" w:rsidRDefault="00792EDE" w14:paraId="3F2A7922" w14:textId="7DEBA0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B169DF" w:rsidR="002720D9" w:rsidTr="00D1546E" w14:paraId="1F9BD3A5" w14:textId="77777777">
        <w:tc>
          <w:tcPr>
            <w:tcW w:w="1577" w:type="dxa"/>
          </w:tcPr>
          <w:p w:rsidR="002720D9" w:rsidP="009C54AE" w:rsidRDefault="002720D9" w14:paraId="4051ABC3" w14:textId="330A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389" w:type="dxa"/>
          </w:tcPr>
          <w:p w:rsidR="002720D9" w:rsidP="002720D9" w:rsidRDefault="002720D9" w14:paraId="18372A0A" w14:textId="460265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opiniami ekspertów </w:t>
            </w:r>
            <w:r w:rsidR="004B4651">
              <w:rPr>
                <w:rFonts w:ascii="Corbel" w:hAnsi="Corbel"/>
                <w:b w:val="0"/>
                <w:smallCaps w:val="0"/>
                <w:szCs w:val="24"/>
              </w:rPr>
              <w:t>oraz identyfikować i rozwiązywać prawne problemy dotyczące funkcjonowania władz państwowych RP</w:t>
            </w:r>
          </w:p>
        </w:tc>
        <w:tc>
          <w:tcPr>
            <w:tcW w:w="2554" w:type="dxa"/>
          </w:tcPr>
          <w:p w:rsidR="002720D9" w:rsidP="009C54AE" w:rsidRDefault="002720D9" w14:paraId="17547F14" w14:textId="4E53D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B169DF" w:rsidR="002720D9" w:rsidTr="00D1546E" w14:paraId="4A208698" w14:textId="77777777">
        <w:tc>
          <w:tcPr>
            <w:tcW w:w="1577" w:type="dxa"/>
          </w:tcPr>
          <w:p w:rsidR="002720D9" w:rsidP="009C54AE" w:rsidRDefault="002720D9" w14:paraId="52076053" w14:textId="20FF6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389" w:type="dxa"/>
          </w:tcPr>
          <w:p w:rsidR="002720D9" w:rsidP="004B4651" w:rsidRDefault="004B4651" w14:paraId="00073AEE" w14:textId="373552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krytycznej obserwacji praktyki działania władz naczelnych RP i zespołowej pracy mającej na celu praktyczne wykorzystanie instytucji prawnych służących obywatelskiej aktywizacji</w:t>
            </w:r>
          </w:p>
        </w:tc>
        <w:tc>
          <w:tcPr>
            <w:tcW w:w="2554" w:type="dxa"/>
          </w:tcPr>
          <w:p w:rsidR="002720D9" w:rsidP="009C54AE" w:rsidRDefault="004B4651" w14:paraId="306C69B8" w14:textId="2C3321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B169DF" w:rsidR="002720D9" w:rsidTr="00D1546E" w14:paraId="6AA0CF8C" w14:textId="77777777">
        <w:tc>
          <w:tcPr>
            <w:tcW w:w="1577" w:type="dxa"/>
          </w:tcPr>
          <w:p w:rsidR="002720D9" w:rsidP="009C54AE" w:rsidRDefault="002720D9" w14:paraId="382D2A03" w14:textId="6883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389" w:type="dxa"/>
          </w:tcPr>
          <w:p w:rsidR="002720D9" w:rsidP="00792EDE" w:rsidRDefault="004B4651" w14:paraId="37B186D6" w14:textId="21B75B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teoretyczną i praktyczną wiedzę pomocną przy wykorzystaniu instytucji ustrojowych służących aktywizowaniu społeczeństwa obywatelskiego w relacjach z władzami RP </w:t>
            </w:r>
          </w:p>
        </w:tc>
        <w:tc>
          <w:tcPr>
            <w:tcW w:w="2554" w:type="dxa"/>
          </w:tcPr>
          <w:p w:rsidR="002720D9" w:rsidP="009C54AE" w:rsidRDefault="004B4651" w14:paraId="308EA01A" w14:textId="56169E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1546E" w:rsidP="009C54AE" w:rsidRDefault="00D1546E" w14:paraId="75973F9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D1546E" w:rsidP="009C54AE" w:rsidRDefault="00D1546E" w14:paraId="46B88E1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B169DF" w:rsidR="0085747A" w:rsidP="009C54AE" w:rsidRDefault="00675843" w14:paraId="488AA2E4" w14:textId="466FB67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6E4C25" w:rsidR="009A6084" w:rsidP="009A6084" w:rsidRDefault="009A6084" w14:paraId="674CAB3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w:rsidR="009A6084" w:rsidTr="5E35E001" w14:paraId="6CF35834" w14:textId="77777777"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A6084" w:rsidP="001F4EBB" w:rsidRDefault="009A6084" w14:paraId="03519CA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6084" w:rsidTr="5E35E001" w14:paraId="7FB7D7DB" w14:textId="77777777"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3873"/>
              <w:gridCol w:w="3130"/>
            </w:tblGrid>
            <w:tr w:rsidR="009A6084" w:rsidTr="5E35E001" w14:paraId="293D34C7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4E8BC32B" w14:textId="77777777">
                  <w:pPr>
                    <w:pStyle w:val="Akapitzlist"/>
                    <w:numPr>
                      <w:ilvl w:val="0"/>
                      <w:numId w:val="22"/>
                    </w:numPr>
                    <w:spacing w:after="0" w:line="240" w:lineRule="auto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62CB3856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2C3E92C8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2C1E8199" w14:textId="77777777">
                  <w:p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2. Pojęcie ustroju politycznego (państwowego), systemu politycznego, formy państwa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295E931D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631DA8B4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7791D4ED" w14:textId="77777777">
                  <w:pPr>
                    <w:pStyle w:val="Akapitzlist"/>
                    <w:numPr>
                      <w:ilvl w:val="0"/>
                      <w:numId w:val="23"/>
                    </w:num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30A272DF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3D98453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03DDFD7A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7651DD00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76F382A6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15A4C892" w14:textId="77777777">
                  <w:pPr>
                    <w:pStyle w:val="Akapitzlist"/>
                    <w:numPr>
                      <w:ilvl w:val="0"/>
                      <w:numId w:val="23"/>
                    </w:num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6DAF3E3C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31858805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76E80812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:rsidR="009A6084" w:rsidP="5E35E001" w:rsidRDefault="009A6084" w14:paraId="3E8A9ECA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66FA75C9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7093500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6AC00626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:rsidR="009A6084" w:rsidP="5E35E001" w:rsidRDefault="009A6084" w14:paraId="63B8D3F1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44A7B338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1E26199E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5E72BAFE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  <w:p w:rsidR="009A6084" w:rsidP="5E35E001" w:rsidRDefault="009A6084" w14:paraId="727C8BFF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2F139ACB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9A6084" w:rsidTr="5E35E001" w14:paraId="10548690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36B17AE5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:rsidR="009A6084" w:rsidP="5E35E001" w:rsidRDefault="009A6084" w14:paraId="51C47B62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79BE306C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12458AD6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15BB0860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:rsidR="009A6084" w:rsidP="5E35E001" w:rsidRDefault="009A6084" w14:paraId="433CF7FB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15023F5D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4A4F31E8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10EBE220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:rsidR="009A6084" w:rsidP="5E35E001" w:rsidRDefault="009A6084" w14:paraId="444EA9CF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18D54F48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2D7A7E3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E35E001" w:rsidRDefault="009A6084" w14:paraId="5B3A6653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:rsidR="009A6084" w:rsidP="5E35E001" w:rsidRDefault="009A6084" w14:paraId="6A745E35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0D4F1237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E35E001" w14:paraId="217BA464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4F496464" w14:textId="77777777">
                  <w:p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E35E001" w:rsidRDefault="009A6084" w14:paraId="4D9D2AB1" w14:textId="77777777">
                  <w:pPr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 w:rsidR="009A6084">
                    <w:rPr>
                      <w:rFonts w:ascii="Corbel" w:hAnsi="Corbel"/>
                      <w:sz w:val="24"/>
                      <w:szCs w:val="24"/>
                    </w:rPr>
                    <w:t xml:space="preserve">30 </w:t>
                  </w:r>
                </w:p>
              </w:tc>
            </w:tr>
          </w:tbl>
          <w:p w:rsidR="009A6084" w:rsidP="001F4EBB" w:rsidRDefault="009A6084" w14:paraId="1F5E4CD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2E5477" w:rsidR="009A6084" w:rsidP="009A6084" w:rsidRDefault="009A6084" w14:paraId="4AE0EC63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5E35E001" w:rsidP="5E35E001" w:rsidRDefault="5E35E001" w14:paraId="0CE41FCF" w14:textId="548C820E">
      <w:pPr>
        <w:pStyle w:val="Normalny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6E4C25" w:rsidR="009A6084" w:rsidP="009A6084" w:rsidRDefault="009A6084" w14:paraId="31D967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E4C25" w:rsidR="009A6084" w:rsidP="009A6084" w:rsidRDefault="009A6084" w14:paraId="7C5D174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6E4C25" w:rsidR="009A6084" w:rsidP="009A6084" w:rsidRDefault="009A6084" w14:paraId="1A52762E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44"/>
      </w:tblGrid>
      <w:tr w:rsidRPr="006E4C25" w:rsidR="009A6084" w:rsidTr="001F4EBB" w14:paraId="7045999B" w14:textId="77777777">
        <w:tc>
          <w:tcPr>
            <w:tcW w:w="8130" w:type="dxa"/>
          </w:tcPr>
          <w:p w:rsidRPr="006E4C25" w:rsidR="009A6084" w:rsidP="001F4EBB" w:rsidRDefault="009A6084" w14:paraId="688C7A8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E4C25" w:rsidR="009A6084" w:rsidTr="001F4EBB" w14:paraId="4BC8937F" w14:textId="77777777">
        <w:tc>
          <w:tcPr>
            <w:tcW w:w="8130" w:type="dxa"/>
          </w:tcPr>
          <w:tbl>
            <w:tblPr>
              <w:tblW w:w="878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230"/>
              <w:gridCol w:w="4554"/>
            </w:tblGrid>
            <w:tr w:rsidRPr="006E4C25" w:rsidR="009A6084" w:rsidTr="001F4EBB" w14:paraId="663BEBCA" w14:textId="77777777">
              <w:trPr>
                <w:trHeight w:val="1169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3922C638" w14:textId="77777777">
                  <w:pPr>
                    <w:pStyle w:val="Akapitzlist"/>
                    <w:numPr>
                      <w:ilvl w:val="0"/>
                      <w:numId w:val="2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:rsidRPr="006E4C25" w:rsidR="009A6084" w:rsidP="009A6084" w:rsidRDefault="009A6084" w14:paraId="061B3660" w14:textId="77777777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:rsidRPr="006E4C25" w:rsidR="009A6084" w:rsidP="009A6084" w:rsidRDefault="009A6084" w14:paraId="5D01C728" w14:textId="77777777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:rsidRPr="006E4C25" w:rsidR="009A6084" w:rsidP="009A6084" w:rsidRDefault="009A6084" w14:paraId="284231E8" w14:textId="77777777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:rsidRPr="006E4C25" w:rsidR="009A6084" w:rsidP="009A6084" w:rsidRDefault="009A6084" w14:paraId="0E816C19" w14:textId="77777777">
                  <w:pPr>
                    <w:pStyle w:val="Akapitzlist"/>
                    <w:widowControl w:val="0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161CB441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45A86CFE" w14:textId="77777777">
              <w:trPr>
                <w:trHeight w:val="386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3D19DD8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:rsidRPr="006E4C25" w:rsidR="009A6084" w:rsidP="009A6084" w:rsidRDefault="009A6084" w14:paraId="3BA12BCE" w14:textId="77777777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:rsidRPr="006E4C25" w:rsidR="009A6084" w:rsidP="009A6084" w:rsidRDefault="009A6084" w14:paraId="311A4A7D" w14:textId="77777777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:rsidRPr="006E4C25" w:rsidR="009A6084" w:rsidP="009A6084" w:rsidRDefault="009A6084" w14:paraId="58A87048" w14:textId="77777777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:rsidRPr="006E4C25" w:rsidR="009A6084" w:rsidP="00233B52" w:rsidRDefault="009A6084" w14:paraId="50E84FF3" w14:textId="69B12364">
                  <w:pPr>
                    <w:pStyle w:val="Akapitzlist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7B4FF64A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107B899F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696A2CB4" w14:textId="77777777">
                  <w:pPr>
                    <w:pStyle w:val="Akapitzlist"/>
                    <w:numPr>
                      <w:ilvl w:val="0"/>
                      <w:numId w:val="2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:rsidRPr="006E4C25" w:rsidR="009A6084" w:rsidP="009A6084" w:rsidRDefault="009A6084" w14:paraId="2941ECD4" w14:textId="77777777">
                  <w:pPr>
                    <w:pStyle w:val="Akapitzlist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:rsidRPr="006E4C25" w:rsidR="009A6084" w:rsidP="009A6084" w:rsidRDefault="009A6084" w14:paraId="61274905" w14:textId="77777777">
                  <w:pPr>
                    <w:pStyle w:val="Akapitzlist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Omówienie zasad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:rsidRPr="006E4C25" w:rsidR="009A6084" w:rsidP="009A6084" w:rsidRDefault="009A6084" w14:paraId="3B293403" w14:textId="77777777">
                  <w:pPr>
                    <w:pStyle w:val="Akapitzlist"/>
                    <w:widowControl w:val="0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36BD1FD9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7ADD83FA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6E5B5EAB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:rsidRPr="006E4C25" w:rsidR="009A6084" w:rsidP="009A6084" w:rsidRDefault="009A6084" w14:paraId="424BB205" w14:textId="77777777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:rsidRPr="006E4C25" w:rsidR="009A6084" w:rsidP="009A6084" w:rsidRDefault="009A6084" w14:paraId="6CF932DE" w14:textId="77777777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:rsidRPr="006E4C25" w:rsidR="009A6084" w:rsidP="009A6084" w:rsidRDefault="009A6084" w14:paraId="2F2172AC" w14:textId="77777777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:rsidRPr="006E4C25" w:rsidR="009A6084" w:rsidP="009A6084" w:rsidRDefault="009A6084" w14:paraId="31390C6C" w14:textId="77777777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Klasyfikacja praw, wolności i obowiązków.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749E6033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20AB873E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1F1D0CFA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:rsidRPr="006E4C25" w:rsidR="009A6084" w:rsidP="009A6084" w:rsidRDefault="009A6084" w14:paraId="38878FBD" w14:textId="77777777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:rsidRPr="006E4C25" w:rsidR="009A6084" w:rsidP="009A6084" w:rsidRDefault="009A6084" w14:paraId="43A212FC" w14:textId="77777777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:rsidRPr="006E4C25" w:rsidR="009A6084" w:rsidP="009A6084" w:rsidRDefault="009A6084" w14:paraId="3BBF38C5" w14:textId="77777777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31F1B4A2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1065A2FD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6F700793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:rsidRPr="006E4C25" w:rsidR="009A6084" w:rsidP="009A6084" w:rsidRDefault="009A6084" w14:paraId="37DF7921" w14:textId="77777777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:rsidRPr="006E4C25" w:rsidR="009A6084" w:rsidP="009A6084" w:rsidRDefault="009A6084" w14:paraId="1336C207" w14:textId="77777777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:rsidRPr="006E4C25" w:rsidR="009A6084" w:rsidP="009A6084" w:rsidRDefault="009A6084" w14:paraId="36BE549F" w14:textId="77777777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3EC11594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34372E0A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62A7DAF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:rsidRPr="006E4C25" w:rsidR="009A6084" w:rsidP="009A6084" w:rsidRDefault="009A6084" w14:paraId="472457C6" w14:textId="77777777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:rsidRPr="006E4C25" w:rsidR="009A6084" w:rsidP="009A6084" w:rsidRDefault="009A6084" w14:paraId="58481F6B" w14:textId="77777777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:rsidRPr="006E4C25" w:rsidR="009A6084" w:rsidP="009A6084" w:rsidRDefault="009A6084" w14:paraId="61EA3990" w14:textId="77777777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:rsidRPr="006E4C25" w:rsidR="009A6084" w:rsidP="009A6084" w:rsidRDefault="009A6084" w14:paraId="71AF4684" w14:textId="77777777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6C3123CC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6AE3C11C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43EE02E2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:rsidRPr="006E4C25" w:rsidR="009A6084" w:rsidP="009A6084" w:rsidRDefault="009A6084" w14:paraId="1CF17C5C" w14:textId="77777777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:rsidRPr="006E4C25" w:rsidR="009A6084" w:rsidP="009A6084" w:rsidRDefault="009A6084" w14:paraId="773C8A3E" w14:textId="77777777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:rsidRPr="006E4C25" w:rsidR="009A6084" w:rsidP="009A6084" w:rsidRDefault="009A6084" w14:paraId="68906EE6" w14:textId="77777777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:rsidRPr="006E4C25" w:rsidR="009A6084" w:rsidP="009A6084" w:rsidRDefault="009A6084" w14:paraId="07FB497F" w14:textId="77777777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4E3F3BBE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080E2E70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3E744E40" w14:textId="77777777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:rsidRPr="006E4C25" w:rsidR="009A6084" w:rsidP="009A6084" w:rsidRDefault="009A6084" w14:paraId="0EEAC97D" w14:textId="77777777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:rsidRPr="006E4C25" w:rsidR="009A6084" w:rsidP="009A6084" w:rsidRDefault="009A6084" w14:paraId="60408AE3" w14:textId="77777777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:rsidRPr="006E4C25" w:rsidR="009A6084" w:rsidP="009A6084" w:rsidRDefault="009A6084" w14:paraId="271D156F" w14:textId="77777777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:rsidRPr="006E4C25" w:rsidR="009A6084" w:rsidP="009A6084" w:rsidRDefault="009A6084" w14:paraId="21CC1D8A" w14:textId="77777777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:rsidRPr="006E4C25" w:rsidR="009A6084" w:rsidP="001F4EBB" w:rsidRDefault="009A6084" w14:paraId="2E960549" w14:textId="77777777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4C55864E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271C0DBF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31838D5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Rada Ministrów i administracja rządowa</w:t>
                  </w:r>
                </w:p>
                <w:p w:rsidRPr="006E4C25" w:rsidR="009A6084" w:rsidP="009A6084" w:rsidRDefault="009A6084" w14:paraId="73491B6B" w14:textId="77777777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Powoływanie i odpowiedzialność Rady Ministrów;</w:t>
                  </w:r>
                </w:p>
                <w:p w:rsidRPr="006E4C25" w:rsidR="009A6084" w:rsidP="009A6084" w:rsidRDefault="009A6084" w14:paraId="56ADC21E" w14:textId="77777777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Skład i organizacja rządu;</w:t>
                  </w:r>
                </w:p>
                <w:p w:rsidRPr="006E4C25" w:rsidR="009A6084" w:rsidP="009A6084" w:rsidRDefault="009A6084" w14:paraId="62FCE89D" w14:textId="77777777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:rsidRPr="006E4C25" w:rsidR="009A6084" w:rsidP="009A6084" w:rsidRDefault="009A6084" w14:paraId="1B74C892" w14:textId="77777777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  <w:p w:rsidRPr="006E4C25" w:rsidR="009A6084" w:rsidP="001F4EBB" w:rsidRDefault="009A6084" w14:paraId="6A3F5457" w14:textId="77777777">
                  <w:pPr>
                    <w:pStyle w:val="Akapitzlist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1A937C80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0D44F78D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7A482AA8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:rsidRPr="006E4C25" w:rsidR="009A6084" w:rsidP="009A6084" w:rsidRDefault="009A6084" w14:paraId="3D9959CE" w14:textId="77777777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:rsidRPr="006E4C25" w:rsidR="009A6084" w:rsidP="009A6084" w:rsidRDefault="009A6084" w14:paraId="3F170788" w14:textId="77777777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:rsidRPr="006E4C25" w:rsidR="009A6084" w:rsidP="009A6084" w:rsidRDefault="009A6084" w14:paraId="7188C21F" w14:textId="77777777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:rsidRPr="006E4C25" w:rsidR="009A6084" w:rsidP="009A6084" w:rsidRDefault="009A6084" w14:paraId="268C17AC" w14:textId="77777777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6774F76D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25684837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9D9A5BB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Konstytucyjny</w:t>
                  </w:r>
                </w:p>
                <w:p w:rsidRPr="006E4C25" w:rsidR="009A6084" w:rsidP="009A6084" w:rsidRDefault="009A6084" w14:paraId="1DB7B1AE" w14:textId="77777777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:rsidRPr="006E4C25" w:rsidR="009A6084" w:rsidP="009A6084" w:rsidRDefault="009A6084" w14:paraId="2B282346" w14:textId="77777777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:rsidRPr="006E4C25" w:rsidR="009A6084" w:rsidP="009A6084" w:rsidRDefault="009A6084" w14:paraId="3DDDFDB6" w14:textId="77777777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085AFB53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74FBBF4C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CA72E23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:rsidRPr="006E4C25" w:rsidR="009A6084" w:rsidP="009A6084" w:rsidRDefault="009A6084" w14:paraId="24A1CB7C" w14:textId="77777777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:rsidRPr="006E4C25" w:rsidR="009A6084" w:rsidP="009A6084" w:rsidRDefault="009A6084" w14:paraId="6E08148F" w14:textId="77777777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:rsidRPr="006E4C25" w:rsidR="009A6084" w:rsidP="009A6084" w:rsidRDefault="009A6084" w14:paraId="47099AD9" w14:textId="77777777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:rsidRPr="006E4C25" w:rsidR="009A6084" w:rsidP="009A6084" w:rsidRDefault="009A6084" w14:paraId="56865C0F" w14:textId="77777777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7B86947F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069B1B5B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78E6CDDA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:rsidRPr="006E4C25" w:rsidR="009A6084" w:rsidP="009A6084" w:rsidRDefault="009A6084" w14:paraId="49741F27" w14:textId="77777777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:rsidRPr="006E4C25" w:rsidR="009A6084" w:rsidP="009A6084" w:rsidRDefault="009A6084" w14:paraId="06DBF7DC" w14:textId="77777777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:rsidRPr="006E4C25" w:rsidR="009A6084" w:rsidP="009A6084" w:rsidRDefault="009A6084" w14:paraId="3FC05A7C" w14:textId="77777777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:rsidRPr="006E4C25" w:rsidR="009A6084" w:rsidP="009A6084" w:rsidRDefault="009A6084" w14:paraId="515C1D4A" w14:textId="77777777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55DC7C58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016BD4B3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07752E4E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:rsidRPr="006E4C25" w:rsidR="009A6084" w:rsidP="009A6084" w:rsidRDefault="009A6084" w14:paraId="357E1B50" w14:textId="77777777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:rsidRPr="006E4C25" w:rsidR="009A6084" w:rsidP="009A6084" w:rsidRDefault="009A6084" w14:paraId="41EA8FA6" w14:textId="77777777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RPO;</w:t>
                  </w:r>
                </w:p>
                <w:p w:rsidRPr="006E4C25" w:rsidR="009A6084" w:rsidP="009A6084" w:rsidRDefault="009A6084" w14:paraId="5E95A700" w14:textId="77777777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:rsidRPr="006E4C25" w:rsidR="009A6084" w:rsidP="001F4EBB" w:rsidRDefault="009A6084" w14:paraId="2E3480B8" w14:textId="77777777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2F3AE4E4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3A56A4D4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0CB90A6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:rsidRPr="006E4C25" w:rsidR="009A6084" w:rsidP="009A6084" w:rsidRDefault="009A6084" w14:paraId="3C78FDEF" w14:textId="77777777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:rsidRPr="006E4C25" w:rsidR="009A6084" w:rsidP="009A6084" w:rsidRDefault="009A6084" w14:paraId="08B27FB3" w14:textId="77777777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:rsidRPr="006E4C25" w:rsidR="009A6084" w:rsidP="009A6084" w:rsidRDefault="009A6084" w14:paraId="42D9A4EF" w14:textId="77777777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3299336D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Pr="006E4C25" w:rsidR="009A6084" w:rsidTr="001F4EBB" w14:paraId="25F5F7AA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28FE36C1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:rsidRPr="006E4C25" w:rsidR="009A6084" w:rsidP="009A6084" w:rsidRDefault="009A6084" w14:paraId="3B874682" w14:textId="77777777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:rsidRPr="006E4C25" w:rsidR="009A6084" w:rsidP="009A6084" w:rsidRDefault="009A6084" w14:paraId="4FA8AC23" w14:textId="77777777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:rsidRPr="006E4C25" w:rsidR="009A6084" w:rsidP="009A6084" w:rsidRDefault="009A6084" w14:paraId="14E09C6D" w14:textId="77777777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:rsidRPr="006E4C25" w:rsidR="009A6084" w:rsidP="009A6084" w:rsidRDefault="009A6084" w14:paraId="07DDAFAF" w14:textId="77777777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klęski żywiołowej.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5EA974E2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1E96E064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9A6084" w:rsidRDefault="009A6084" w14:paraId="682B0E5F" w14:textId="77777777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:rsidRPr="006E4C25" w:rsidR="009A6084" w:rsidP="009A6084" w:rsidRDefault="009A6084" w14:paraId="56D335A4" w14:textId="77777777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:rsidRPr="006E4C25" w:rsidR="009A6084" w:rsidP="009A6084" w:rsidRDefault="009A6084" w14:paraId="7FBDBA54" w14:textId="77777777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:rsidRPr="006E4C25" w:rsidR="009A6084" w:rsidP="009A6084" w:rsidRDefault="009A6084" w14:paraId="2CA21BFB" w14:textId="77777777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działania i zadania jednostek samorządu terytorialnego</w:t>
                  </w:r>
                </w:p>
                <w:p w:rsidRPr="006E4C25" w:rsidR="009A6084" w:rsidP="009A6084" w:rsidRDefault="009A6084" w14:paraId="62184293" w14:textId="77777777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  <w:p w:rsidRPr="006E4C25" w:rsidR="009A6084" w:rsidP="001F4EBB" w:rsidRDefault="009A6084" w14:paraId="57BEEBCD" w14:textId="77777777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5268EE9D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Pr="006E4C25" w:rsidR="009A6084" w:rsidTr="001F4EBB" w14:paraId="047A37BB" w14:textId="77777777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:rsidRPr="006E4C25" w:rsidR="009A6084" w:rsidP="001F4EBB" w:rsidRDefault="009A6084" w14:paraId="1D2B30A0" w14:textId="77777777">
                  <w:pPr>
                    <w:pStyle w:val="Akapitzlist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:rsidRPr="006E4C25" w:rsidR="009A6084" w:rsidP="001F4EBB" w:rsidRDefault="009A6084" w14:paraId="1CF52ADE" w14:textId="77777777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Pr="006E4C25" w:rsidR="009A6084" w:rsidP="001F4EBB" w:rsidRDefault="009A6084" w14:paraId="5FB8B3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E4C25" w:rsidR="00F871E5" w:rsidP="00F871E5" w:rsidRDefault="00F871E5" w14:paraId="078966B1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6E4C25">
        <w:rPr>
          <w:rFonts w:ascii="Corbel" w:hAnsi="Corbel" w:eastAsia="Cambria"/>
          <w:sz w:val="24"/>
          <w:szCs w:val="24"/>
        </w:rPr>
        <w:t>Wykład dydaktyczny przy użyciu metod nauczania teoretycznego, praktycznego, aktywizującego oraz sprzętu multimedialnego.</w:t>
      </w:r>
    </w:p>
    <w:p w:rsidRPr="006E4C25" w:rsidR="00F871E5" w:rsidP="00F871E5" w:rsidRDefault="00F871E5" w14:paraId="3D354647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</w:p>
    <w:p w:rsidRPr="006E4C25" w:rsidR="00F871E5" w:rsidP="00F871E5" w:rsidRDefault="00F871E5" w14:paraId="3FD5F18D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6E4C25">
        <w:rPr>
          <w:rFonts w:ascii="Corbel" w:hAnsi="Corbel" w:eastAsia="Cambria"/>
          <w:sz w:val="24"/>
          <w:szCs w:val="24"/>
        </w:rPr>
        <w:t xml:space="preserve">Ćwiczenia prowadzone metodą konwersatoryjną, wymagające samodzielnego uprzedniego zapoznania się z teoretycznymi aspektami zagadnień omawianych na poszczególnych zajęciach. </w:t>
      </w:r>
    </w:p>
    <w:p w:rsidRPr="006E4C25" w:rsidR="00F871E5" w:rsidP="00F871E5" w:rsidRDefault="00F871E5" w14:paraId="0DA08D4F" w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hAnsi="Corbel" w:eastAsia="Cambria"/>
          <w:b w:val="0"/>
          <w:smallCaps w:val="0"/>
          <w:szCs w:val="24"/>
        </w:rPr>
        <w:t>Praca w grupach, analiza przypadków, dyskusja, wykorzystanie sprzętu multimedialnego.</w:t>
      </w:r>
    </w:p>
    <w:p w:rsidRPr="00B169DF" w:rsidR="00E960BB" w:rsidP="009C54AE" w:rsidRDefault="00E960BB" w14:paraId="7883094E" w14:textId="24E12F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5608EB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Pr="006E4C25" w:rsidR="00D95776" w:rsidTr="5E35E001" w14:paraId="441E9B4F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7D9A7C9E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:rsidRPr="006E4C25" w:rsidR="00D95776" w:rsidP="001F4EBB" w:rsidRDefault="00D95776" w14:paraId="2AABC5F7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1AD66548" w14:textId="77777777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:rsidRPr="006E4C25" w:rsidR="00D95776" w:rsidP="001F4EBB" w:rsidRDefault="00D95776" w14:paraId="2DF838C0" w14:textId="555A628A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5E35E001" w:rsidR="7162FCA2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(np.</w:t>
            </w:r>
            <w:r w:rsidRPr="5E35E001" w:rsidR="7162FCA2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D95776" w:rsidP="5E35E001" w:rsidRDefault="00D95776" w14:paraId="1949A2A7" w14:textId="7E123E23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5E35E001" w:rsidR="7162FCA2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:rsidRPr="006E4C25" w:rsidR="00D95776" w:rsidP="5E35E001" w:rsidRDefault="00D95776" w14:paraId="26A5DD11" w14:textId="76BBC6DD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5E35E001" w:rsidR="7162FCA2">
              <w:rPr>
                <w:rFonts w:ascii="Corbel" w:hAnsi="Corbel"/>
                <w:sz w:val="24"/>
                <w:szCs w:val="24"/>
                <w:lang w:eastAsia="zh-CN"/>
              </w:rPr>
              <w:t>(w</w:t>
            </w:r>
            <w:r w:rsidRPr="5E35E001" w:rsidR="7162FCA2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Pr="5E35E001" w:rsidR="7162FCA2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r w:rsidRPr="5E35E001" w:rsidR="7162FCA2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Pr="006E4C25" w:rsidR="00D95776" w:rsidTr="5E35E001" w14:paraId="090E8AEC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65390023" w14:textId="60ADE0BF">
            <w:pPr>
              <w:suppressAutoHyphens/>
              <w:spacing w:after="0" w:line="240" w:lineRule="auto"/>
              <w:rPr>
                <w:rFonts w:ascii="Corbel" w:hAnsi="Corbel"/>
                <w:smallCaps w:val="1"/>
                <w:sz w:val="24"/>
                <w:szCs w:val="24"/>
                <w:lang w:eastAsia="zh-CN"/>
              </w:rPr>
            </w:pPr>
            <w:r w:rsidRPr="5E35E001" w:rsidR="7162FCA2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EK_ </w:t>
            </w:r>
            <w:r w:rsidRPr="5E35E001" w:rsidR="7162FCA2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01 </w:t>
            </w:r>
            <w:r w:rsidRPr="5E35E001" w:rsidR="7162FCA2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>-</w:t>
            </w:r>
            <w:r w:rsidRPr="5E35E001" w:rsidR="7162FCA2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 EK_12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56C721C5" w14:textId="77777777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  <w:r>
              <w:rPr>
                <w:rFonts w:ascii="Corbel" w:hAnsi="Corbel"/>
                <w:smallCaps/>
                <w:sz w:val="24"/>
                <w:szCs w:val="24"/>
                <w:lang w:eastAsia="zh-CN"/>
              </w:rPr>
              <w:t>, kolokwium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3067615A" w14:textId="77777777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  <w:r>
              <w:rPr>
                <w:rFonts w:ascii="Corbel" w:hAnsi="Corbel"/>
                <w:smallCaps/>
                <w:sz w:val="24"/>
                <w:szCs w:val="24"/>
                <w:lang w:eastAsia="zh-CN"/>
              </w:rPr>
              <w:t>, ćwiczenia</w:t>
            </w:r>
          </w:p>
        </w:tc>
      </w:tr>
    </w:tbl>
    <w:p w:rsidR="00D95776" w:rsidP="009C54AE" w:rsidRDefault="00D95776" w14:paraId="75F69C0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85747A" w:rsidP="009C54AE" w:rsidRDefault="003E1941" w14:paraId="637754A7" w14:textId="055DA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6E4C25" w:rsidR="001F5CC4" w:rsidP="001F5CC4" w:rsidRDefault="001F5CC4" w14:paraId="372EA4E8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sz w:val="24"/>
                <w:szCs w:val="24"/>
              </w:rPr>
              <w:t xml:space="preserve">Ćwiczenia </w:t>
            </w:r>
          </w:p>
          <w:p w:rsidRPr="006E4C25" w:rsidR="001F5CC4" w:rsidP="001F5CC4" w:rsidRDefault="001F5CC4" w14:paraId="13793186" w14:textId="77777777">
            <w:p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iCs/>
                <w:sz w:val="24"/>
                <w:szCs w:val="24"/>
              </w:rPr>
              <w:t>Część testowa</w:t>
            </w:r>
            <w:r w:rsidRPr="006E4C25">
              <w:rPr>
                <w:rFonts w:ascii="Corbel" w:hAnsi="Corbel" w:eastAsia="Cambria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:rsidRPr="006E4C25" w:rsidR="001F5CC4" w:rsidP="001F5CC4" w:rsidRDefault="001F5CC4" w14:paraId="2B6DA1F8" w14:textId="77777777">
            <w:p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iCs/>
                <w:sz w:val="24"/>
                <w:szCs w:val="24"/>
              </w:rPr>
              <w:t>Część opisowa</w:t>
            </w:r>
            <w:r w:rsidRPr="006E4C25">
              <w:rPr>
                <w:rFonts w:ascii="Corbel" w:hAnsi="Corbel" w:eastAsia="Cambria"/>
                <w:iCs/>
                <w:sz w:val="24"/>
                <w:szCs w:val="24"/>
              </w:rPr>
              <w:t xml:space="preserve"> składa się z 1-3 pytań otwartych </w:t>
            </w:r>
          </w:p>
          <w:p w:rsidRPr="006E4C25" w:rsidR="001F5CC4" w:rsidP="001F5CC4" w:rsidRDefault="001F5CC4" w14:paraId="27EB7B17" w14:textId="77777777">
            <w:pPr>
              <w:spacing w:after="0" w:line="240" w:lineRule="auto"/>
              <w:jc w:val="both"/>
              <w:rPr>
                <w:rFonts w:ascii="Corbel" w:hAnsi="Corbel" w:eastAsia="Cambria"/>
                <w:b/>
                <w:iCs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iCs/>
                <w:sz w:val="24"/>
                <w:szCs w:val="24"/>
              </w:rPr>
              <w:t>Maksymalna liczba punktów do uzyskania: 16 pkt.</w:t>
            </w:r>
          </w:p>
          <w:p w:rsidRPr="006E4C25" w:rsidR="001F5CC4" w:rsidP="001F5CC4" w:rsidRDefault="001F5CC4" w14:paraId="0FDDEC96" w14:textId="77777777">
            <w:p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iCs/>
                <w:sz w:val="24"/>
                <w:szCs w:val="24"/>
              </w:rPr>
              <w:t>Student otrzymuje</w:t>
            </w:r>
            <w:r w:rsidRPr="006E4C25">
              <w:rPr>
                <w:rFonts w:ascii="Corbel" w:hAnsi="Corbel" w:eastAsia="Cambria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:rsidRPr="006E4C25" w:rsidR="001F5CC4" w:rsidP="001F5CC4" w:rsidRDefault="001F5CC4" w14:paraId="4FC9F80E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sz w:val="24"/>
                <w:szCs w:val="24"/>
              </w:rPr>
              <w:t>Egzamin</w:t>
            </w:r>
          </w:p>
          <w:p w:rsidRPr="001F5CC4" w:rsidR="00923D7D" w:rsidP="001F5CC4" w:rsidRDefault="001F5CC4" w14:paraId="41B0839C" w14:textId="15B97E81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 pytanie opisowe i 10 pytań testowych jedno lub wielokrotnego wyboru lub w formie opisowej (3-5 pytań otwartych)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6E4C25" w:rsidR="00F135C1" w:rsidTr="5E35E001" w14:paraId="57116290" w14:textId="77777777">
        <w:tc>
          <w:tcPr>
            <w:tcW w:w="4962" w:type="dxa"/>
            <w:tcMar/>
            <w:vAlign w:val="center"/>
          </w:tcPr>
          <w:p w:rsidRPr="006E4C25" w:rsidR="00F135C1" w:rsidP="001F4EBB" w:rsidRDefault="00F135C1" w14:paraId="083A1822" w14:textId="7777777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6E4C25" w:rsidR="00F135C1" w:rsidP="001F4EBB" w:rsidRDefault="00F135C1" w14:paraId="37BC8A46" w14:textId="7777777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6E4C25" w:rsidR="00F135C1" w:rsidTr="5E35E001" w14:paraId="78CE9482" w14:textId="77777777">
        <w:tc>
          <w:tcPr>
            <w:tcW w:w="4962" w:type="dxa"/>
            <w:tcMar/>
          </w:tcPr>
          <w:p w:rsidRPr="006E4C25" w:rsidR="00F135C1" w:rsidP="001F4EBB" w:rsidRDefault="00F135C1" w14:paraId="50FF24EC" w14:textId="5FB83B7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5E35E001" w:rsidR="46349948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5E35E001" w:rsidR="46349948">
              <w:rPr>
                <w:rFonts w:ascii="Corbel" w:hAnsi="Corbel"/>
                <w:sz w:val="24"/>
                <w:szCs w:val="24"/>
              </w:rPr>
              <w:t>z harmonogramu</w:t>
            </w:r>
            <w:r w:rsidRPr="5E35E001" w:rsidR="4634994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6738602D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6E4C25" w:rsidR="00F135C1" w:rsidTr="5E35E001" w14:paraId="3ABDBF5E" w14:textId="77777777">
        <w:tc>
          <w:tcPr>
            <w:tcW w:w="4962" w:type="dxa"/>
            <w:tcMar/>
          </w:tcPr>
          <w:p w:rsidRPr="006E4C25" w:rsidR="00F135C1" w:rsidP="001F4EBB" w:rsidRDefault="00F135C1" w14:paraId="28242A3A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6E4C25" w:rsidR="00F135C1" w:rsidP="001F4EBB" w:rsidRDefault="00F135C1" w14:paraId="0E74B53C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2E59812F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6E4C25" w:rsidR="00F135C1" w:rsidTr="5E35E001" w14:paraId="2F282A31" w14:textId="77777777">
        <w:tc>
          <w:tcPr>
            <w:tcW w:w="4962" w:type="dxa"/>
            <w:tcMar/>
          </w:tcPr>
          <w:p w:rsidRPr="006E4C25" w:rsidR="00F135C1" w:rsidP="001F4EBB" w:rsidRDefault="00F135C1" w14:paraId="1C634414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6E4C25" w:rsidR="00F135C1" w:rsidP="001F4EBB" w:rsidRDefault="00F135C1" w14:paraId="27377F52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171C2E47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6E4C2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6E4C25" w:rsidR="00F135C1" w:rsidTr="5E35E001" w14:paraId="31435438" w14:textId="77777777">
        <w:tc>
          <w:tcPr>
            <w:tcW w:w="4962" w:type="dxa"/>
            <w:tcMar/>
          </w:tcPr>
          <w:p w:rsidRPr="006E4C25" w:rsidR="00F135C1" w:rsidP="001F4EBB" w:rsidRDefault="00F135C1" w14:paraId="32E76FD2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73B992D8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6E4C25" w:rsidR="00F135C1" w:rsidTr="5E35E001" w14:paraId="2433F38A" w14:textId="77777777">
        <w:tc>
          <w:tcPr>
            <w:tcW w:w="4962" w:type="dxa"/>
            <w:tcMar/>
          </w:tcPr>
          <w:p w:rsidRPr="006E4C25" w:rsidR="00F135C1" w:rsidP="001F4EBB" w:rsidRDefault="00F135C1" w14:paraId="7F02A39C" w14:textId="7777777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234B8B83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F135C1" w:rsidP="009C54AE" w:rsidRDefault="00F135C1" w14:paraId="7F4B554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Pr="00B169DF" w:rsidR="0085747A" w:rsidP="009C54AE" w:rsidRDefault="00923D7D" w14:paraId="63F632C6" w14:textId="7812AB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47250E" w14:paraId="0C6D98E0" w14:textId="0A4604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47250E" w14:paraId="5AB3311D" w14:textId="6CDAB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5E35E001" w14:paraId="3C773E1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A25EB8" w14:paraId="0A7557E3" w14:textId="2ADA41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iteratura podstawowa:</w:t>
            </w:r>
          </w:p>
          <w:p w:rsidRPr="00837AB0" w:rsidR="00837AB0" w:rsidP="5E35E001" w:rsidRDefault="00A25EB8" w14:paraId="0B544F6A" w14:textId="3C8558B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>1. H. Zięba-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>Z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>ałucka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(red.), organy państwow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 w ustroju konstytucyjnym </w:t>
            </w:r>
            <w:r w:rsidRPr="5E35E001" w:rsidR="3B79D042">
              <w:rPr>
                <w:rFonts w:ascii="Corbel" w:hAnsi="Corbel"/>
                <w:b w:val="0"/>
                <w:bCs w:val="0"/>
                <w:caps w:val="0"/>
                <w:smallCaps w:val="0"/>
              </w:rPr>
              <w:t>RP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>, R</w:t>
            </w:r>
            <w:r w:rsidRPr="5E35E001" w:rsidR="1ACBBD3C">
              <w:rPr>
                <w:rFonts w:ascii="Corbel" w:hAnsi="Corbel"/>
                <w:b w:val="0"/>
                <w:bCs w:val="0"/>
                <w:caps w:val="0"/>
                <w:smallCaps w:val="0"/>
              </w:rPr>
              <w:t>zeszów 2016</w:t>
            </w:r>
          </w:p>
        </w:tc>
      </w:tr>
      <w:tr w:rsidRPr="00B169DF" w:rsidR="0085747A" w:rsidTr="5E35E001" w14:paraId="4A80EC96" w14:textId="77777777">
        <w:trPr>
          <w:trHeight w:val="397"/>
        </w:trPr>
        <w:tc>
          <w:tcPr>
            <w:tcW w:w="7513" w:type="dxa"/>
            <w:tcMar/>
          </w:tcPr>
          <w:p w:rsidRPr="0047250E" w:rsidR="0047250E" w:rsidP="0047250E" w:rsidRDefault="0047250E" w14:paraId="1C989950" w14:textId="1CF497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:rsidRPr="0047250E" w:rsidR="0047250E" w:rsidP="0047250E" w:rsidRDefault="0047250E" w14:paraId="253E506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:rsidRPr="0047250E" w:rsidR="0047250E" w:rsidP="0047250E" w:rsidRDefault="00430F9E" w14:paraId="629F5E0D" w14:textId="4799A7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47250E" w:rsid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:rsidRPr="0047250E" w:rsidR="0047250E" w:rsidP="5E35E001" w:rsidRDefault="0047250E" w14:paraId="4596EFF9" w14:textId="0FC0AA4F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E35E001" w:rsidR="56E0015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4. </w:t>
            </w:r>
            <w:r w:rsidRPr="5E35E001" w:rsidR="140734E4">
              <w:rPr>
                <w:rFonts w:ascii="Corbel" w:hAnsi="Corbel"/>
                <w:b w:val="0"/>
                <w:bCs w:val="0"/>
                <w:caps w:val="0"/>
                <w:smallCaps w:val="0"/>
              </w:rPr>
              <w:t>L. Garlicki, Polskie prawo konstytucyj</w:t>
            </w:r>
            <w:r w:rsidRPr="5E35E001" w:rsidR="56E0015A">
              <w:rPr>
                <w:rFonts w:ascii="Corbel" w:hAnsi="Corbel"/>
                <w:b w:val="0"/>
                <w:bCs w:val="0"/>
                <w:caps w:val="0"/>
                <w:smallCaps w:val="0"/>
              </w:rPr>
              <w:t>ne. Zarys wykładu, Warszawa 2023</w:t>
            </w:r>
            <w:r w:rsidRPr="5E35E001" w:rsidR="140734E4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104" w:rsidP="00C16ABF" w:rsidRDefault="00AE5104" w14:paraId="7BCAB6E2" w14:textId="77777777">
      <w:pPr>
        <w:spacing w:after="0" w:line="240" w:lineRule="auto"/>
      </w:pPr>
      <w:r>
        <w:separator/>
      </w:r>
    </w:p>
  </w:endnote>
  <w:endnote w:type="continuationSeparator" w:id="0">
    <w:p w:rsidR="00AE5104" w:rsidP="00C16ABF" w:rsidRDefault="00AE5104" w14:paraId="158003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104" w:rsidP="00C16ABF" w:rsidRDefault="00AE5104" w14:paraId="45B6D70D" w14:textId="77777777">
      <w:pPr>
        <w:spacing w:after="0" w:line="240" w:lineRule="auto"/>
      </w:pPr>
      <w:r>
        <w:separator/>
      </w:r>
    </w:p>
  </w:footnote>
  <w:footnote w:type="continuationSeparator" w:id="0">
    <w:p w:rsidR="00AE5104" w:rsidP="00C16ABF" w:rsidRDefault="00AE5104" w14:paraId="4461ED7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15"/>
  </w:num>
  <w:num w:numId="9">
    <w:abstractNumId w:val="20"/>
  </w:num>
  <w:num w:numId="10">
    <w:abstractNumId w:val="16"/>
  </w:num>
  <w:num w:numId="11">
    <w:abstractNumId w:val="2"/>
  </w:num>
  <w:num w:numId="12">
    <w:abstractNumId w:val="17"/>
  </w:num>
  <w:num w:numId="13">
    <w:abstractNumId w:val="12"/>
  </w:num>
  <w:num w:numId="14">
    <w:abstractNumId w:val="21"/>
  </w:num>
  <w:num w:numId="15">
    <w:abstractNumId w:val="11"/>
  </w:num>
  <w:num w:numId="16">
    <w:abstractNumId w:val="2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ACD"/>
    <w:rsid w:val="000077B4"/>
    <w:rsid w:val="00015B8F"/>
    <w:rsid w:val="00022ECE"/>
    <w:rsid w:val="0002310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0B0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EAB"/>
    <w:rsid w:val="001A70D2"/>
    <w:rsid w:val="001D586C"/>
    <w:rsid w:val="001D657B"/>
    <w:rsid w:val="001D7B54"/>
    <w:rsid w:val="001E0209"/>
    <w:rsid w:val="001F2CA2"/>
    <w:rsid w:val="001F5CC4"/>
    <w:rsid w:val="002144C0"/>
    <w:rsid w:val="0022477D"/>
    <w:rsid w:val="002278A9"/>
    <w:rsid w:val="002336F9"/>
    <w:rsid w:val="00233B52"/>
    <w:rsid w:val="00234ED2"/>
    <w:rsid w:val="0024028F"/>
    <w:rsid w:val="00244ABC"/>
    <w:rsid w:val="00257EED"/>
    <w:rsid w:val="002720D9"/>
    <w:rsid w:val="00281FF2"/>
    <w:rsid w:val="002857DE"/>
    <w:rsid w:val="00287BB0"/>
    <w:rsid w:val="00291567"/>
    <w:rsid w:val="002A22BF"/>
    <w:rsid w:val="002A2389"/>
    <w:rsid w:val="002A671D"/>
    <w:rsid w:val="002B4D55"/>
    <w:rsid w:val="002B5EA0"/>
    <w:rsid w:val="002B6119"/>
    <w:rsid w:val="002C06F6"/>
    <w:rsid w:val="002C1F06"/>
    <w:rsid w:val="002D3375"/>
    <w:rsid w:val="002D73D4"/>
    <w:rsid w:val="002F02A3"/>
    <w:rsid w:val="002F4ABE"/>
    <w:rsid w:val="003018BA"/>
    <w:rsid w:val="0030395F"/>
    <w:rsid w:val="003057DE"/>
    <w:rsid w:val="00305C92"/>
    <w:rsid w:val="003151C5"/>
    <w:rsid w:val="00315B45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D18A9"/>
    <w:rsid w:val="003D6CE2"/>
    <w:rsid w:val="003E1941"/>
    <w:rsid w:val="003E2FE6"/>
    <w:rsid w:val="003E49D5"/>
    <w:rsid w:val="003F1098"/>
    <w:rsid w:val="003F205D"/>
    <w:rsid w:val="003F38C0"/>
    <w:rsid w:val="003F6814"/>
    <w:rsid w:val="00402D06"/>
    <w:rsid w:val="00414E3C"/>
    <w:rsid w:val="0042244A"/>
    <w:rsid w:val="0042745A"/>
    <w:rsid w:val="00430F9E"/>
    <w:rsid w:val="004318D4"/>
    <w:rsid w:val="00431D5C"/>
    <w:rsid w:val="004362C6"/>
    <w:rsid w:val="00437FA2"/>
    <w:rsid w:val="00445970"/>
    <w:rsid w:val="00461EFC"/>
    <w:rsid w:val="004652C2"/>
    <w:rsid w:val="004706D1"/>
    <w:rsid w:val="004712CB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B465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48D7"/>
    <w:rsid w:val="0056290E"/>
    <w:rsid w:val="0056696D"/>
    <w:rsid w:val="00570AC6"/>
    <w:rsid w:val="00574EBC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003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C2D"/>
    <w:rsid w:val="0078168C"/>
    <w:rsid w:val="00787C2A"/>
    <w:rsid w:val="00790E27"/>
    <w:rsid w:val="00792ED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7AB0"/>
    <w:rsid w:val="008449B3"/>
    <w:rsid w:val="008552A2"/>
    <w:rsid w:val="0085747A"/>
    <w:rsid w:val="00884922"/>
    <w:rsid w:val="00885F64"/>
    <w:rsid w:val="008917F9"/>
    <w:rsid w:val="00896AEF"/>
    <w:rsid w:val="008A45F7"/>
    <w:rsid w:val="008C0CC0"/>
    <w:rsid w:val="008C19A9"/>
    <w:rsid w:val="008C379D"/>
    <w:rsid w:val="008C5147"/>
    <w:rsid w:val="008C5359"/>
    <w:rsid w:val="008C5363"/>
    <w:rsid w:val="008D1057"/>
    <w:rsid w:val="008D3DFB"/>
    <w:rsid w:val="008E64F4"/>
    <w:rsid w:val="008F12C9"/>
    <w:rsid w:val="008F336A"/>
    <w:rsid w:val="008F5894"/>
    <w:rsid w:val="008F6E29"/>
    <w:rsid w:val="00914EF3"/>
    <w:rsid w:val="00916188"/>
    <w:rsid w:val="00921505"/>
    <w:rsid w:val="00923244"/>
    <w:rsid w:val="00923D7D"/>
    <w:rsid w:val="009508DF"/>
    <w:rsid w:val="00950DAC"/>
    <w:rsid w:val="00954A07"/>
    <w:rsid w:val="00997F14"/>
    <w:rsid w:val="009A6084"/>
    <w:rsid w:val="009A78D9"/>
    <w:rsid w:val="009C2B17"/>
    <w:rsid w:val="009C2BA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202"/>
    <w:rsid w:val="00A155EE"/>
    <w:rsid w:val="00A2245B"/>
    <w:rsid w:val="00A25EB8"/>
    <w:rsid w:val="00A30110"/>
    <w:rsid w:val="00A36899"/>
    <w:rsid w:val="00A371F6"/>
    <w:rsid w:val="00A412E3"/>
    <w:rsid w:val="00A43BF6"/>
    <w:rsid w:val="00A53FA5"/>
    <w:rsid w:val="00A54817"/>
    <w:rsid w:val="00A601C8"/>
    <w:rsid w:val="00A60799"/>
    <w:rsid w:val="00A84C85"/>
    <w:rsid w:val="00A97DE1"/>
    <w:rsid w:val="00AB053C"/>
    <w:rsid w:val="00AB0F49"/>
    <w:rsid w:val="00AB6041"/>
    <w:rsid w:val="00AD1146"/>
    <w:rsid w:val="00AD27D3"/>
    <w:rsid w:val="00AD66D6"/>
    <w:rsid w:val="00AE1160"/>
    <w:rsid w:val="00AE203C"/>
    <w:rsid w:val="00AE2E74"/>
    <w:rsid w:val="00AE510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B51"/>
    <w:rsid w:val="00B90885"/>
    <w:rsid w:val="00BB365E"/>
    <w:rsid w:val="00BB520A"/>
    <w:rsid w:val="00BB717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E60"/>
    <w:rsid w:val="00D1546E"/>
    <w:rsid w:val="00D17C3C"/>
    <w:rsid w:val="00D26B2C"/>
    <w:rsid w:val="00D3397B"/>
    <w:rsid w:val="00D352C9"/>
    <w:rsid w:val="00D35D2D"/>
    <w:rsid w:val="00D425B2"/>
    <w:rsid w:val="00D428D6"/>
    <w:rsid w:val="00D552B2"/>
    <w:rsid w:val="00D608D1"/>
    <w:rsid w:val="00D62293"/>
    <w:rsid w:val="00D73BCC"/>
    <w:rsid w:val="00D74119"/>
    <w:rsid w:val="00D8075B"/>
    <w:rsid w:val="00D83DC8"/>
    <w:rsid w:val="00D8678B"/>
    <w:rsid w:val="00D95776"/>
    <w:rsid w:val="00DA2114"/>
    <w:rsid w:val="00DE09C0"/>
    <w:rsid w:val="00DE4A14"/>
    <w:rsid w:val="00DF320D"/>
    <w:rsid w:val="00DF71C8"/>
    <w:rsid w:val="00E129B8"/>
    <w:rsid w:val="00E20135"/>
    <w:rsid w:val="00E21E7D"/>
    <w:rsid w:val="00E22FBC"/>
    <w:rsid w:val="00E24BF5"/>
    <w:rsid w:val="00E25338"/>
    <w:rsid w:val="00E43AD9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2C6C"/>
    <w:rsid w:val="00EC4899"/>
    <w:rsid w:val="00ED03AB"/>
    <w:rsid w:val="00ED32D2"/>
    <w:rsid w:val="00ED7723"/>
    <w:rsid w:val="00EE32DE"/>
    <w:rsid w:val="00EE5457"/>
    <w:rsid w:val="00F070AB"/>
    <w:rsid w:val="00F135C1"/>
    <w:rsid w:val="00F17567"/>
    <w:rsid w:val="00F27A7B"/>
    <w:rsid w:val="00F526AF"/>
    <w:rsid w:val="00F617C3"/>
    <w:rsid w:val="00F61A26"/>
    <w:rsid w:val="00F7066B"/>
    <w:rsid w:val="00F83B28"/>
    <w:rsid w:val="00F871E5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  <w:rsid w:val="0E371EAA"/>
    <w:rsid w:val="140734E4"/>
    <w:rsid w:val="16290832"/>
    <w:rsid w:val="17018836"/>
    <w:rsid w:val="1ACBBD3C"/>
    <w:rsid w:val="23DDF7EB"/>
    <w:rsid w:val="2494E34B"/>
    <w:rsid w:val="25A544E2"/>
    <w:rsid w:val="2877776F"/>
    <w:rsid w:val="3B79D042"/>
    <w:rsid w:val="46349948"/>
    <w:rsid w:val="56E0015A"/>
    <w:rsid w:val="5B1DF361"/>
    <w:rsid w:val="5BA80755"/>
    <w:rsid w:val="5E35E001"/>
    <w:rsid w:val="5EADFB90"/>
    <w:rsid w:val="60B5C63C"/>
    <w:rsid w:val="61E59C52"/>
    <w:rsid w:val="671C5CA0"/>
    <w:rsid w:val="7162F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01D4D-E3FE-447B-9C11-FE83160403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2023-09-14T08:24:00.0000000Z</dcterms:created>
  <dcterms:modified xsi:type="dcterms:W3CDTF">2023-09-27T09:32:40.4462050Z</dcterms:modified>
</coreProperties>
</file>